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FA" w:rsidRDefault="001506FA" w:rsidP="001506FA">
      <w:pPr>
        <w:jc w:val="center"/>
        <w:rPr>
          <w:sz w:val="37"/>
        </w:rPr>
      </w:pPr>
      <w:r>
        <w:rPr>
          <w:noProof/>
          <w:lang w:eastAsia="ru-RU"/>
        </w:rPr>
        <w:drawing>
          <wp:inline distT="0" distB="0" distL="0" distR="0">
            <wp:extent cx="6191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FA" w:rsidRDefault="001506FA" w:rsidP="001506FA">
      <w:pPr>
        <w:jc w:val="center"/>
        <w:rPr>
          <w:sz w:val="37"/>
        </w:rPr>
      </w:pPr>
    </w:p>
    <w:p w:rsidR="001506FA" w:rsidRDefault="001506FA" w:rsidP="001506FA">
      <w:pPr>
        <w:jc w:val="center"/>
        <w:rPr>
          <w:rFonts w:ascii="Arial" w:hAnsi="Arial"/>
          <w:b/>
          <w:spacing w:val="24"/>
          <w:sz w:val="40"/>
        </w:rPr>
      </w:pPr>
      <w:proofErr w:type="spellStart"/>
      <w:r>
        <w:rPr>
          <w:rFonts w:ascii="Arial" w:hAnsi="Arial"/>
          <w:b/>
          <w:spacing w:val="24"/>
          <w:sz w:val="40"/>
        </w:rPr>
        <w:t>Котельничская</w:t>
      </w:r>
      <w:proofErr w:type="spellEnd"/>
      <w:r>
        <w:rPr>
          <w:rFonts w:ascii="Arial" w:hAnsi="Arial"/>
          <w:b/>
          <w:spacing w:val="24"/>
          <w:sz w:val="40"/>
        </w:rPr>
        <w:t xml:space="preserve"> районная Дума</w:t>
      </w:r>
    </w:p>
    <w:p w:rsidR="001506FA" w:rsidRDefault="001506FA" w:rsidP="001506FA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четвертого созыва</w:t>
      </w:r>
    </w:p>
    <w:p w:rsidR="001506FA" w:rsidRDefault="001506FA" w:rsidP="001506FA">
      <w:pPr>
        <w:jc w:val="center"/>
      </w:pPr>
    </w:p>
    <w:p w:rsidR="001506FA" w:rsidRDefault="001506FA" w:rsidP="001506FA">
      <w:pPr>
        <w:jc w:val="center"/>
      </w:pPr>
    </w:p>
    <w:p w:rsidR="001506FA" w:rsidRDefault="001506FA" w:rsidP="001506FA">
      <w:pPr>
        <w:jc w:val="center"/>
        <w:rPr>
          <w:rFonts w:ascii="Arial" w:hAnsi="Arial"/>
          <w:b/>
          <w:spacing w:val="80"/>
          <w:sz w:val="36"/>
        </w:rPr>
      </w:pPr>
      <w:r>
        <w:rPr>
          <w:rFonts w:ascii="Arial" w:hAnsi="Arial"/>
          <w:b/>
          <w:spacing w:val="80"/>
          <w:sz w:val="36"/>
        </w:rPr>
        <w:t>РЕШЕНИЕ</w:t>
      </w:r>
    </w:p>
    <w:p w:rsidR="001506FA" w:rsidRDefault="001506FA" w:rsidP="001506FA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1506FA" w:rsidTr="001506FA">
        <w:tc>
          <w:tcPr>
            <w:tcW w:w="1710" w:type="dxa"/>
            <w:tcBorders>
              <w:bottom w:val="single" w:sz="1" w:space="0" w:color="000000"/>
            </w:tcBorders>
          </w:tcPr>
          <w:p w:rsidR="001506FA" w:rsidRDefault="005A58C4" w:rsidP="001506F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</w:tc>
        <w:tc>
          <w:tcPr>
            <w:tcW w:w="6060" w:type="dxa"/>
          </w:tcPr>
          <w:p w:rsidR="001506FA" w:rsidRDefault="001506FA" w:rsidP="001506FA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1506FA" w:rsidRDefault="005A58C4" w:rsidP="001506F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</w:tr>
      <w:tr w:rsidR="001506FA" w:rsidTr="001506FA">
        <w:tc>
          <w:tcPr>
            <w:tcW w:w="1710" w:type="dxa"/>
          </w:tcPr>
          <w:p w:rsidR="001506FA" w:rsidRDefault="001506FA" w:rsidP="001506F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506FA" w:rsidRDefault="001506FA" w:rsidP="001506F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1506FA" w:rsidRDefault="001506FA" w:rsidP="001506F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506FA" w:rsidRDefault="001506FA" w:rsidP="001506FA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1506FA" w:rsidTr="001506FA">
        <w:tc>
          <w:tcPr>
            <w:tcW w:w="900" w:type="dxa"/>
          </w:tcPr>
          <w:p w:rsidR="001506FA" w:rsidRDefault="001506FA" w:rsidP="001506FA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1506FA" w:rsidRPr="009B18F9" w:rsidRDefault="001506FA" w:rsidP="001506FA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B18F9"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 xml:space="preserve"> реорганизации Управления сельского хозяйства </w:t>
            </w:r>
            <w:r w:rsidR="003B5786">
              <w:rPr>
                <w:b/>
                <w:bCs/>
                <w:sz w:val="26"/>
                <w:szCs w:val="26"/>
              </w:rPr>
              <w:t xml:space="preserve">и </w:t>
            </w:r>
            <w:r>
              <w:rPr>
                <w:b/>
                <w:bCs/>
                <w:sz w:val="26"/>
                <w:szCs w:val="26"/>
              </w:rPr>
              <w:t xml:space="preserve">признании </w:t>
            </w:r>
            <w:proofErr w:type="gramStart"/>
            <w:r>
              <w:rPr>
                <w:b/>
                <w:bCs/>
                <w:sz w:val="26"/>
                <w:szCs w:val="26"/>
              </w:rPr>
              <w:t>утратившим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силу решения </w:t>
            </w:r>
            <w:proofErr w:type="spellStart"/>
            <w:r>
              <w:rPr>
                <w:b/>
                <w:bCs/>
                <w:sz w:val="26"/>
                <w:szCs w:val="26"/>
              </w:rPr>
              <w:t>Котельничской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районной Думы Кировской области от 29.12.2005 № 412 </w:t>
            </w:r>
          </w:p>
        </w:tc>
        <w:tc>
          <w:tcPr>
            <w:tcW w:w="1544" w:type="dxa"/>
          </w:tcPr>
          <w:p w:rsidR="001506FA" w:rsidRDefault="001506FA" w:rsidP="001506FA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1506FA" w:rsidRDefault="001506FA" w:rsidP="001506FA">
      <w:pPr>
        <w:jc w:val="center"/>
      </w:pPr>
    </w:p>
    <w:p w:rsidR="001506FA" w:rsidRDefault="001506FA" w:rsidP="001506FA">
      <w:pPr>
        <w:ind w:firstLine="709"/>
        <w:jc w:val="both"/>
        <w:rPr>
          <w:sz w:val="28"/>
          <w:szCs w:val="28"/>
        </w:rPr>
      </w:pPr>
    </w:p>
    <w:p w:rsidR="001506FA" w:rsidRDefault="001506FA" w:rsidP="001506F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58C4">
        <w:rPr>
          <w:sz w:val="26"/>
          <w:szCs w:val="26"/>
        </w:rPr>
        <w:t xml:space="preserve">На основании Устава </w:t>
      </w:r>
      <w:proofErr w:type="spellStart"/>
      <w:r w:rsidR="005A58C4">
        <w:rPr>
          <w:sz w:val="26"/>
          <w:szCs w:val="26"/>
        </w:rPr>
        <w:t>Котельничского</w:t>
      </w:r>
      <w:proofErr w:type="spellEnd"/>
      <w:r w:rsidR="005A58C4">
        <w:rPr>
          <w:sz w:val="26"/>
          <w:szCs w:val="26"/>
        </w:rPr>
        <w:t xml:space="preserve"> муниципального района Кировской области, </w:t>
      </w:r>
      <w:proofErr w:type="spellStart"/>
      <w:r>
        <w:rPr>
          <w:sz w:val="26"/>
          <w:szCs w:val="26"/>
        </w:rPr>
        <w:t>Котельничская</w:t>
      </w:r>
      <w:proofErr w:type="spellEnd"/>
      <w:r>
        <w:rPr>
          <w:sz w:val="26"/>
          <w:szCs w:val="26"/>
        </w:rPr>
        <w:t xml:space="preserve"> </w:t>
      </w:r>
      <w:r w:rsidRPr="009B18F9">
        <w:rPr>
          <w:sz w:val="26"/>
          <w:szCs w:val="26"/>
        </w:rPr>
        <w:t>районная Дума РЕШИЛА:</w:t>
      </w:r>
    </w:p>
    <w:p w:rsidR="001506FA" w:rsidRDefault="00234D84" w:rsidP="001506F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Реорганизовать у</w:t>
      </w:r>
      <w:r w:rsidR="001506FA">
        <w:rPr>
          <w:sz w:val="26"/>
          <w:szCs w:val="26"/>
        </w:rPr>
        <w:t xml:space="preserve">правление сельского хозяйства администрации </w:t>
      </w:r>
      <w:proofErr w:type="spellStart"/>
      <w:r w:rsidR="001506FA">
        <w:rPr>
          <w:sz w:val="26"/>
          <w:szCs w:val="26"/>
        </w:rPr>
        <w:t>Котельничс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района Кировск</w:t>
      </w:r>
      <w:r w:rsidR="00A57CFD">
        <w:rPr>
          <w:sz w:val="26"/>
          <w:szCs w:val="26"/>
        </w:rPr>
        <w:t xml:space="preserve">ой области путем присоединения </w:t>
      </w:r>
      <w:r>
        <w:rPr>
          <w:sz w:val="26"/>
          <w:szCs w:val="26"/>
        </w:rPr>
        <w:t>к а</w:t>
      </w:r>
      <w:r w:rsidR="001506FA">
        <w:rPr>
          <w:sz w:val="26"/>
          <w:szCs w:val="26"/>
        </w:rPr>
        <w:t xml:space="preserve">дминистрации </w:t>
      </w:r>
      <w:proofErr w:type="spellStart"/>
      <w:r w:rsidR="001506FA"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района Кировской области с 01.01.2016.</w:t>
      </w:r>
    </w:p>
    <w:p w:rsidR="0038257A" w:rsidRDefault="001506FA" w:rsidP="00234D8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34D84">
        <w:rPr>
          <w:sz w:val="26"/>
          <w:szCs w:val="26"/>
        </w:rPr>
        <w:t>Признать утратившим силу р</w:t>
      </w:r>
      <w:r>
        <w:rPr>
          <w:sz w:val="26"/>
          <w:szCs w:val="26"/>
        </w:rPr>
        <w:t xml:space="preserve">ешение </w:t>
      </w:r>
      <w:proofErr w:type="spellStart"/>
      <w:r>
        <w:rPr>
          <w:sz w:val="26"/>
          <w:szCs w:val="26"/>
        </w:rPr>
        <w:t>Котельничской</w:t>
      </w:r>
      <w:proofErr w:type="spellEnd"/>
      <w:r>
        <w:rPr>
          <w:sz w:val="26"/>
          <w:szCs w:val="26"/>
        </w:rPr>
        <w:t xml:space="preserve"> районной Думы Кировской области от 29.12.2005 № 412 «</w:t>
      </w:r>
      <w:r w:rsidR="00234D84">
        <w:rPr>
          <w:sz w:val="26"/>
          <w:szCs w:val="26"/>
        </w:rPr>
        <w:t>Об утверждении Положения</w:t>
      </w:r>
      <w:r>
        <w:rPr>
          <w:sz w:val="26"/>
          <w:szCs w:val="26"/>
        </w:rPr>
        <w:t xml:space="preserve"> об </w:t>
      </w:r>
      <w:r w:rsidR="00A57CFD">
        <w:rPr>
          <w:sz w:val="26"/>
          <w:szCs w:val="26"/>
        </w:rPr>
        <w:t>Управлении сельского хозяйства».</w:t>
      </w:r>
    </w:p>
    <w:p w:rsidR="001506FA" w:rsidRPr="00A57CFD" w:rsidRDefault="0038257A" w:rsidP="00234D8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06FA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р</w:t>
      </w:r>
      <w:r w:rsidR="001506FA">
        <w:rPr>
          <w:sz w:val="26"/>
          <w:szCs w:val="26"/>
        </w:rPr>
        <w:t>еше</w:t>
      </w:r>
      <w:r w:rsidR="003B5786">
        <w:rPr>
          <w:sz w:val="26"/>
          <w:szCs w:val="26"/>
        </w:rPr>
        <w:t>н</w:t>
      </w:r>
      <w:r>
        <w:rPr>
          <w:sz w:val="26"/>
          <w:szCs w:val="26"/>
        </w:rPr>
        <w:t>ие</w:t>
      </w:r>
      <w:r w:rsidR="00A57CFD">
        <w:rPr>
          <w:sz w:val="26"/>
          <w:szCs w:val="26"/>
        </w:rPr>
        <w:t xml:space="preserve"> вступает в силу </w:t>
      </w:r>
      <w:r w:rsidR="005A58C4">
        <w:rPr>
          <w:sz w:val="26"/>
          <w:szCs w:val="26"/>
        </w:rPr>
        <w:t>со дня его первого</w:t>
      </w:r>
      <w:r w:rsidR="00A57CFD">
        <w:rPr>
          <w:sz w:val="26"/>
          <w:szCs w:val="26"/>
        </w:rPr>
        <w:t xml:space="preserve"> опубликования в газете «</w:t>
      </w:r>
      <w:proofErr w:type="spellStart"/>
      <w:r w:rsidR="00A57CFD">
        <w:rPr>
          <w:sz w:val="26"/>
          <w:szCs w:val="26"/>
        </w:rPr>
        <w:t>Котельничский</w:t>
      </w:r>
      <w:proofErr w:type="spellEnd"/>
      <w:r w:rsidR="00A57CFD">
        <w:rPr>
          <w:sz w:val="26"/>
          <w:szCs w:val="26"/>
        </w:rPr>
        <w:t xml:space="preserve"> вестник» и</w:t>
      </w:r>
      <w:r w:rsidR="005A58C4">
        <w:rPr>
          <w:sz w:val="26"/>
          <w:szCs w:val="26"/>
        </w:rPr>
        <w:t>ли</w:t>
      </w:r>
      <w:bookmarkStart w:id="0" w:name="_GoBack"/>
      <w:bookmarkEnd w:id="0"/>
      <w:r w:rsidR="00A57CFD">
        <w:rPr>
          <w:sz w:val="26"/>
          <w:szCs w:val="26"/>
        </w:rPr>
        <w:t xml:space="preserve"> на официальном сайте </w:t>
      </w:r>
      <w:proofErr w:type="spellStart"/>
      <w:r w:rsidR="00A57CFD">
        <w:rPr>
          <w:sz w:val="26"/>
          <w:szCs w:val="26"/>
        </w:rPr>
        <w:t>Котельничского</w:t>
      </w:r>
      <w:proofErr w:type="spellEnd"/>
      <w:r w:rsidR="00A57CFD">
        <w:rPr>
          <w:sz w:val="26"/>
          <w:szCs w:val="26"/>
        </w:rPr>
        <w:t xml:space="preserve"> района </w:t>
      </w:r>
      <w:r w:rsidR="00A57CFD" w:rsidRPr="00A57CFD">
        <w:rPr>
          <w:sz w:val="26"/>
          <w:szCs w:val="26"/>
          <w:u w:val="single"/>
          <w:lang w:val="en-US"/>
        </w:rPr>
        <w:t>www</w:t>
      </w:r>
      <w:r w:rsidR="00A57CFD" w:rsidRPr="00A57CFD">
        <w:rPr>
          <w:sz w:val="26"/>
          <w:szCs w:val="26"/>
          <w:u w:val="single"/>
        </w:rPr>
        <w:t>.kotelnich-msu.ru</w:t>
      </w:r>
      <w:r w:rsidR="00A57CFD" w:rsidRPr="00A57CFD">
        <w:rPr>
          <w:sz w:val="26"/>
          <w:szCs w:val="26"/>
        </w:rPr>
        <w:t>.</w:t>
      </w:r>
    </w:p>
    <w:p w:rsidR="001506FA" w:rsidRPr="002666EC" w:rsidRDefault="001506FA" w:rsidP="001506FA">
      <w:pPr>
        <w:pStyle w:val="ConsPlusNormal"/>
        <w:spacing w:line="360" w:lineRule="auto"/>
        <w:ind w:firstLine="53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1506FA" w:rsidRPr="002666EC" w:rsidTr="001506FA">
        <w:tc>
          <w:tcPr>
            <w:tcW w:w="3369" w:type="dxa"/>
          </w:tcPr>
          <w:p w:rsidR="001506FA" w:rsidRPr="002666EC" w:rsidRDefault="001506FA" w:rsidP="001506FA">
            <w:pPr>
              <w:snapToGrid w:val="0"/>
              <w:rPr>
                <w:sz w:val="26"/>
                <w:szCs w:val="26"/>
              </w:rPr>
            </w:pPr>
            <w:r w:rsidRPr="002666EC">
              <w:rPr>
                <w:sz w:val="26"/>
                <w:szCs w:val="26"/>
              </w:rPr>
              <w:t xml:space="preserve">Глава </w:t>
            </w:r>
          </w:p>
          <w:p w:rsidR="001506FA" w:rsidRDefault="001506FA" w:rsidP="001506FA">
            <w:pPr>
              <w:snapToGrid w:val="0"/>
              <w:rPr>
                <w:sz w:val="26"/>
                <w:szCs w:val="26"/>
              </w:rPr>
            </w:pPr>
            <w:proofErr w:type="spellStart"/>
            <w:r w:rsidRPr="002666EC">
              <w:rPr>
                <w:sz w:val="26"/>
                <w:szCs w:val="26"/>
              </w:rPr>
              <w:t>Котельничского</w:t>
            </w:r>
            <w:proofErr w:type="spellEnd"/>
            <w:r w:rsidRPr="002666EC">
              <w:rPr>
                <w:sz w:val="26"/>
                <w:szCs w:val="26"/>
              </w:rPr>
              <w:t xml:space="preserve"> района</w:t>
            </w:r>
          </w:p>
          <w:p w:rsidR="005A58C4" w:rsidRPr="002666EC" w:rsidRDefault="005A58C4" w:rsidP="001506F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«02» ноября 2015 г.</w:t>
            </w:r>
          </w:p>
        </w:tc>
        <w:tc>
          <w:tcPr>
            <w:tcW w:w="3101" w:type="dxa"/>
          </w:tcPr>
          <w:p w:rsidR="001506FA" w:rsidRPr="002666EC" w:rsidRDefault="001506FA" w:rsidP="001506F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01" w:type="dxa"/>
          </w:tcPr>
          <w:p w:rsidR="001506FA" w:rsidRPr="002666EC" w:rsidRDefault="001506FA" w:rsidP="001506FA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1506FA" w:rsidRPr="002666EC" w:rsidRDefault="001506FA" w:rsidP="001506FA">
            <w:pPr>
              <w:jc w:val="center"/>
              <w:rPr>
                <w:sz w:val="26"/>
                <w:szCs w:val="26"/>
              </w:rPr>
            </w:pPr>
            <w:r w:rsidRPr="002666EC">
              <w:rPr>
                <w:sz w:val="26"/>
                <w:szCs w:val="26"/>
              </w:rPr>
              <w:t>А.А. Мамаев</w:t>
            </w:r>
          </w:p>
        </w:tc>
      </w:tr>
    </w:tbl>
    <w:p w:rsidR="001506FA" w:rsidRPr="002666EC" w:rsidRDefault="001506FA" w:rsidP="001506FA">
      <w:pPr>
        <w:pBdr>
          <w:bottom w:val="single" w:sz="8" w:space="1" w:color="000000"/>
        </w:pBdr>
        <w:rPr>
          <w:sz w:val="26"/>
          <w:szCs w:val="26"/>
        </w:rPr>
      </w:pPr>
    </w:p>
    <w:p w:rsidR="001506FA" w:rsidRPr="004E309B" w:rsidRDefault="001506FA" w:rsidP="001506FA">
      <w:pPr>
        <w:rPr>
          <w:sz w:val="28"/>
          <w:szCs w:val="28"/>
        </w:rPr>
      </w:pPr>
    </w:p>
    <w:sectPr w:rsidR="001506FA" w:rsidRPr="004E309B" w:rsidSect="00A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F"/>
    <w:rsid w:val="000C4FBA"/>
    <w:rsid w:val="001506FA"/>
    <w:rsid w:val="00234D84"/>
    <w:rsid w:val="0038257A"/>
    <w:rsid w:val="003B5786"/>
    <w:rsid w:val="003B64DB"/>
    <w:rsid w:val="005A58C4"/>
    <w:rsid w:val="007E1E7F"/>
    <w:rsid w:val="008D23B9"/>
    <w:rsid w:val="00A57CFD"/>
    <w:rsid w:val="00AC22C4"/>
    <w:rsid w:val="00BF2D50"/>
    <w:rsid w:val="00DA1B8A"/>
    <w:rsid w:val="00DA34FE"/>
    <w:rsid w:val="00DE00D8"/>
    <w:rsid w:val="00E60D79"/>
    <w:rsid w:val="00E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7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E1E7F"/>
    <w:pPr>
      <w:suppressLineNumbers/>
    </w:pPr>
  </w:style>
  <w:style w:type="paragraph" w:customStyle="1" w:styleId="ConsPlusNormal">
    <w:name w:val="ConsPlusNormal"/>
    <w:rsid w:val="007E1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5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8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7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E1E7F"/>
    <w:pPr>
      <w:suppressLineNumbers/>
    </w:pPr>
  </w:style>
  <w:style w:type="paragraph" w:customStyle="1" w:styleId="ConsPlusNormal">
    <w:name w:val="ConsPlusNormal"/>
    <w:rsid w:val="007E1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5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8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2015-10-29T10:50:00Z</cp:lastPrinted>
  <dcterms:created xsi:type="dcterms:W3CDTF">2015-11-04T09:41:00Z</dcterms:created>
  <dcterms:modified xsi:type="dcterms:W3CDTF">2015-11-04T09:41:00Z</dcterms:modified>
</cp:coreProperties>
</file>